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5C2C" w14:textId="77777777" w:rsidR="00C75726" w:rsidRPr="00C75726" w:rsidRDefault="00C75726" w:rsidP="005F459E">
      <w:pPr>
        <w:spacing w:line="360" w:lineRule="auto"/>
        <w:ind w:left="720" w:hanging="360"/>
        <w:rPr>
          <w:rFonts w:ascii="Roboto" w:hAnsi="Roboto"/>
        </w:rPr>
      </w:pPr>
    </w:p>
    <w:p w14:paraId="4F09ABFC" w14:textId="77777777" w:rsidR="00C75726" w:rsidRDefault="00C75726" w:rsidP="00C75726">
      <w:pPr>
        <w:pStyle w:val="ListParagraph"/>
        <w:spacing w:line="360" w:lineRule="auto"/>
        <w:jc w:val="center"/>
        <w:rPr>
          <w:rFonts w:ascii="Roboto" w:hAnsi="Roboto" w:cstheme="majorHAnsi"/>
          <w:b/>
          <w:bCs/>
          <w:sz w:val="32"/>
          <w:szCs w:val="28"/>
          <w:lang w:val="en-US"/>
        </w:rPr>
      </w:pPr>
      <w:r w:rsidRPr="00C75726">
        <w:rPr>
          <w:rFonts w:ascii="Roboto" w:hAnsi="Roboto" w:cstheme="majorHAnsi"/>
          <w:b/>
          <w:bCs/>
          <w:sz w:val="32"/>
          <w:szCs w:val="28"/>
          <w:lang w:val="en-US"/>
        </w:rPr>
        <w:t>VE1608-</w:t>
      </w:r>
      <w:proofErr w:type="gramStart"/>
      <w:r w:rsidRPr="00C75726">
        <w:rPr>
          <w:rFonts w:ascii="Roboto" w:hAnsi="Roboto" w:cstheme="majorHAnsi"/>
          <w:b/>
          <w:bCs/>
          <w:sz w:val="32"/>
          <w:szCs w:val="28"/>
          <w:lang w:val="en-US"/>
        </w:rPr>
        <w:t>A</w:t>
      </w:r>
      <w:r w:rsidRPr="00C75726">
        <w:rPr>
          <w:rFonts w:ascii="Roboto" w:hAnsi="Roboto" w:cstheme="majorHAnsi"/>
          <w:b/>
          <w:bCs/>
          <w:sz w:val="32"/>
          <w:szCs w:val="28"/>
          <w:lang w:val="en-US"/>
        </w:rPr>
        <w:t xml:space="preserve">  (</w:t>
      </w:r>
      <w:proofErr w:type="gramEnd"/>
      <w:r w:rsidRPr="00C75726">
        <w:rPr>
          <w:rFonts w:ascii="Roboto" w:hAnsi="Roboto" w:cstheme="majorHAnsi"/>
          <w:b/>
          <w:bCs/>
          <w:sz w:val="32"/>
          <w:szCs w:val="28"/>
          <w:lang w:val="en-US"/>
        </w:rPr>
        <w:t xml:space="preserve"> 128 KANAL SUNUCU TİPİ NVR ) </w:t>
      </w:r>
    </w:p>
    <w:p w14:paraId="7DACE344" w14:textId="3C060C11" w:rsidR="00C75726" w:rsidRPr="00C75726" w:rsidRDefault="00C75726" w:rsidP="00C75726">
      <w:pPr>
        <w:pStyle w:val="ListParagraph"/>
        <w:spacing w:line="360" w:lineRule="auto"/>
        <w:jc w:val="center"/>
        <w:rPr>
          <w:rFonts w:ascii="Roboto" w:hAnsi="Roboto" w:cstheme="majorHAnsi"/>
          <w:b/>
          <w:bCs/>
          <w:sz w:val="32"/>
          <w:szCs w:val="28"/>
          <w:lang w:val="en-US"/>
        </w:rPr>
      </w:pPr>
      <w:r w:rsidRPr="00C75726">
        <w:rPr>
          <w:rFonts w:ascii="Roboto" w:hAnsi="Roboto" w:cstheme="majorHAnsi"/>
          <w:b/>
          <w:bCs/>
          <w:sz w:val="32"/>
          <w:szCs w:val="28"/>
          <w:lang w:val="en-US"/>
        </w:rPr>
        <w:t>TEKNİK ŞARTNAMESİ</w:t>
      </w:r>
    </w:p>
    <w:p w14:paraId="597E8589" w14:textId="77777777" w:rsidR="00C75726" w:rsidRPr="00C75726" w:rsidRDefault="00C75726" w:rsidP="00C75726">
      <w:pPr>
        <w:pStyle w:val="ListParagraph"/>
        <w:spacing w:line="360" w:lineRule="auto"/>
        <w:rPr>
          <w:rFonts w:ascii="Roboto" w:hAnsi="Roboto" w:cstheme="majorHAnsi"/>
          <w:sz w:val="24"/>
        </w:rPr>
      </w:pPr>
    </w:p>
    <w:p w14:paraId="555F57BE" w14:textId="77777777" w:rsidR="00C75726" w:rsidRPr="00C75726" w:rsidRDefault="00C75726" w:rsidP="00C75726">
      <w:pPr>
        <w:pStyle w:val="ListParagraph"/>
        <w:spacing w:line="360" w:lineRule="auto"/>
        <w:rPr>
          <w:rFonts w:ascii="Roboto" w:hAnsi="Roboto" w:cstheme="majorHAnsi"/>
          <w:sz w:val="24"/>
        </w:rPr>
      </w:pPr>
    </w:p>
    <w:p w14:paraId="754AD0FE" w14:textId="08E80868" w:rsidR="00886D3F" w:rsidRDefault="00C75726" w:rsidP="00C75726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</w:rPr>
      </w:pPr>
      <w:r>
        <w:rPr>
          <w:rFonts w:ascii="Roboto" w:hAnsi="Roboto" w:cstheme="majorHAnsi"/>
          <w:sz w:val="24"/>
        </w:rPr>
        <w:t>Kayıt Ünitesi Sunucu tipinde olmalıdır ve 128 adet kamerayı kayıt altına alıp , izletebilecek lisanslara sahip olmalıdır.</w:t>
      </w:r>
    </w:p>
    <w:p w14:paraId="6AA889E3" w14:textId="32DE0EAA" w:rsidR="00C75726" w:rsidRDefault="00C75726" w:rsidP="00C75726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</w:rPr>
      </w:pPr>
      <w:r>
        <w:rPr>
          <w:rFonts w:ascii="Roboto" w:hAnsi="Roboto" w:cstheme="majorHAnsi"/>
          <w:sz w:val="24"/>
        </w:rPr>
        <w:t xml:space="preserve">Gelen / Giden Bandwith Genişliği herbiri için </w:t>
      </w:r>
      <w:r w:rsidRPr="00C75726">
        <w:rPr>
          <w:rFonts w:ascii="Roboto" w:hAnsi="Roboto" w:cstheme="majorHAnsi"/>
          <w:sz w:val="24"/>
        </w:rPr>
        <w:t>1920Mbps</w:t>
      </w:r>
      <w:r>
        <w:rPr>
          <w:rFonts w:ascii="Roboto" w:hAnsi="Roboto" w:cstheme="majorHAnsi"/>
          <w:sz w:val="24"/>
        </w:rPr>
        <w:t xml:space="preserve"> olmalıdır.</w:t>
      </w:r>
    </w:p>
    <w:p w14:paraId="324F6B9F" w14:textId="79476E9A" w:rsidR="00C75726" w:rsidRDefault="00C75726" w:rsidP="00C75726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</w:rPr>
      </w:pPr>
      <w:r>
        <w:rPr>
          <w:rFonts w:ascii="Roboto" w:hAnsi="Roboto" w:cstheme="majorHAnsi"/>
          <w:sz w:val="24"/>
        </w:rPr>
        <w:t>Kayıt Ünitesi video formatı olarak MJPEG, H.264 / H.265 codeclerini desteklemelidir.</w:t>
      </w:r>
    </w:p>
    <w:p w14:paraId="568B86EB" w14:textId="41681FF8" w:rsidR="00C75726" w:rsidRDefault="00C75726" w:rsidP="00C75726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</w:rPr>
      </w:pPr>
      <w:r>
        <w:rPr>
          <w:rFonts w:ascii="Roboto" w:hAnsi="Roboto" w:cstheme="majorHAnsi"/>
          <w:sz w:val="24"/>
        </w:rPr>
        <w:t>Kayıt ünitesi 12 megapiksele kadar decoding ( izletme ) yayınlarını desteklemelidir.</w:t>
      </w:r>
    </w:p>
    <w:p w14:paraId="44C1615D" w14:textId="71AA5BD3" w:rsidR="00C75726" w:rsidRDefault="00C75726" w:rsidP="00C75726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</w:rPr>
      </w:pPr>
      <w:r>
        <w:rPr>
          <w:rFonts w:ascii="Roboto" w:hAnsi="Roboto" w:cstheme="majorHAnsi"/>
          <w:sz w:val="24"/>
        </w:rPr>
        <w:t>Kayıt ünitesinin decoding kabiliyetleri aşağıdaki çözünürlüklerde, aşağıda belirlenen kanalları minumum eş zamanlı izletebilmelidir.;</w:t>
      </w:r>
    </w:p>
    <w:p w14:paraId="4CD5784B" w14:textId="7F30EDE1" w:rsidR="00C75726" w:rsidRPr="00C75726" w:rsidRDefault="00C75726" w:rsidP="00C75726">
      <w:pPr>
        <w:pStyle w:val="ListParagraph"/>
        <w:numPr>
          <w:ilvl w:val="0"/>
          <w:numId w:val="6"/>
        </w:numPr>
        <w:spacing w:line="360" w:lineRule="auto"/>
        <w:rPr>
          <w:rFonts w:ascii="Roboto" w:hAnsi="Roboto" w:cstheme="majorHAnsi"/>
          <w:sz w:val="20"/>
          <w:szCs w:val="18"/>
        </w:rPr>
      </w:pPr>
      <w:r w:rsidRPr="00C75726">
        <w:rPr>
          <w:rFonts w:ascii="Roboto" w:hAnsi="Roboto" w:cstheme="majorHAnsi"/>
          <w:sz w:val="20"/>
          <w:szCs w:val="18"/>
        </w:rPr>
        <w:t>12MP(4000*3000)@20fps=6CH</w:t>
      </w:r>
    </w:p>
    <w:p w14:paraId="3474B814" w14:textId="77777777" w:rsidR="00C75726" w:rsidRPr="00C75726" w:rsidRDefault="00C75726" w:rsidP="00C75726">
      <w:pPr>
        <w:pStyle w:val="ListParagraph"/>
        <w:numPr>
          <w:ilvl w:val="0"/>
          <w:numId w:val="6"/>
        </w:numPr>
        <w:spacing w:line="360" w:lineRule="auto"/>
        <w:rPr>
          <w:rFonts w:ascii="Roboto" w:hAnsi="Roboto" w:cstheme="majorHAnsi"/>
          <w:sz w:val="20"/>
          <w:szCs w:val="18"/>
        </w:rPr>
      </w:pPr>
      <w:r w:rsidRPr="00C75726">
        <w:rPr>
          <w:rFonts w:ascii="Roboto" w:hAnsi="Roboto" w:cstheme="majorHAnsi"/>
          <w:sz w:val="20"/>
          <w:szCs w:val="18"/>
        </w:rPr>
        <w:t>8MP(3840*2160)@30fps=6CH</w:t>
      </w:r>
    </w:p>
    <w:p w14:paraId="7CC6A124" w14:textId="77777777" w:rsidR="00C75726" w:rsidRPr="00C75726" w:rsidRDefault="00C75726" w:rsidP="00C75726">
      <w:pPr>
        <w:pStyle w:val="ListParagraph"/>
        <w:numPr>
          <w:ilvl w:val="0"/>
          <w:numId w:val="6"/>
        </w:numPr>
        <w:spacing w:line="360" w:lineRule="auto"/>
        <w:rPr>
          <w:rFonts w:ascii="Roboto" w:hAnsi="Roboto" w:cstheme="majorHAnsi"/>
          <w:sz w:val="20"/>
          <w:szCs w:val="18"/>
        </w:rPr>
      </w:pPr>
      <w:r w:rsidRPr="00C75726">
        <w:rPr>
          <w:rFonts w:ascii="Roboto" w:hAnsi="Roboto" w:cstheme="majorHAnsi"/>
          <w:sz w:val="20"/>
          <w:szCs w:val="18"/>
        </w:rPr>
        <w:t>2MP(1920*1080)@30fps=39CH</w:t>
      </w:r>
    </w:p>
    <w:p w14:paraId="6B20E606" w14:textId="77777777" w:rsidR="00C75726" w:rsidRPr="00C75726" w:rsidRDefault="00C75726" w:rsidP="00C75726">
      <w:pPr>
        <w:pStyle w:val="ListParagraph"/>
        <w:numPr>
          <w:ilvl w:val="0"/>
          <w:numId w:val="6"/>
        </w:numPr>
        <w:spacing w:line="360" w:lineRule="auto"/>
        <w:rPr>
          <w:rFonts w:ascii="Roboto" w:hAnsi="Roboto" w:cstheme="majorHAnsi"/>
          <w:sz w:val="20"/>
          <w:szCs w:val="18"/>
        </w:rPr>
      </w:pPr>
      <w:r w:rsidRPr="00C75726">
        <w:rPr>
          <w:rFonts w:ascii="Roboto" w:hAnsi="Roboto" w:cstheme="majorHAnsi"/>
          <w:sz w:val="20"/>
          <w:szCs w:val="18"/>
        </w:rPr>
        <w:t>720P(1280*720)@30fps=52CH</w:t>
      </w:r>
    </w:p>
    <w:p w14:paraId="777AA621" w14:textId="68256F6F" w:rsidR="00C75726" w:rsidRDefault="00C75726" w:rsidP="00C75726">
      <w:pPr>
        <w:pStyle w:val="ListParagraph"/>
        <w:numPr>
          <w:ilvl w:val="0"/>
          <w:numId w:val="6"/>
        </w:numPr>
        <w:spacing w:line="360" w:lineRule="auto"/>
        <w:rPr>
          <w:rFonts w:ascii="Roboto" w:hAnsi="Roboto" w:cstheme="majorHAnsi"/>
          <w:sz w:val="20"/>
          <w:szCs w:val="18"/>
        </w:rPr>
      </w:pPr>
      <w:r w:rsidRPr="00C75726">
        <w:rPr>
          <w:rFonts w:ascii="Roboto" w:hAnsi="Roboto" w:cstheme="majorHAnsi"/>
          <w:sz w:val="20"/>
          <w:szCs w:val="18"/>
        </w:rPr>
        <w:t>D1(704*576)@30fps=64ch</w:t>
      </w:r>
    </w:p>
    <w:p w14:paraId="7A671392" w14:textId="77777777" w:rsidR="00C75726" w:rsidRPr="00C75726" w:rsidRDefault="00C75726" w:rsidP="00C75726">
      <w:pPr>
        <w:spacing w:line="360" w:lineRule="auto"/>
        <w:rPr>
          <w:rFonts w:ascii="Roboto" w:hAnsi="Roboto" w:cstheme="majorHAnsi"/>
          <w:sz w:val="20"/>
          <w:szCs w:val="18"/>
        </w:rPr>
      </w:pPr>
    </w:p>
    <w:p w14:paraId="426E5A78" w14:textId="77777777" w:rsidR="00C75726" w:rsidRDefault="00C75726" w:rsidP="00C75726">
      <w:pPr>
        <w:spacing w:line="360" w:lineRule="auto"/>
        <w:rPr>
          <w:rFonts w:ascii="Roboto" w:hAnsi="Roboto" w:cstheme="majorHAnsi"/>
          <w:sz w:val="20"/>
          <w:szCs w:val="18"/>
        </w:rPr>
      </w:pPr>
    </w:p>
    <w:p w14:paraId="499DF81E" w14:textId="10A699AE" w:rsidR="00C75726" w:rsidRPr="009475FD" w:rsidRDefault="00C75726" w:rsidP="00C75726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 w:rsidRPr="009475FD">
        <w:rPr>
          <w:rFonts w:ascii="Roboto" w:hAnsi="Roboto" w:cstheme="majorHAnsi"/>
          <w:sz w:val="24"/>
          <w:szCs w:val="24"/>
        </w:rPr>
        <w:t>1000 adete kadar olay senaryosu tanımalanabilir olmalıdır.</w:t>
      </w:r>
    </w:p>
    <w:p w14:paraId="749A8721" w14:textId="5D72BFC9" w:rsidR="00C75726" w:rsidRPr="009475FD" w:rsidRDefault="00C75726" w:rsidP="00C75726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 w:rsidRPr="009475FD">
        <w:rPr>
          <w:rFonts w:ascii="Roboto" w:hAnsi="Roboto" w:cstheme="majorHAnsi"/>
          <w:sz w:val="24"/>
          <w:szCs w:val="24"/>
        </w:rPr>
        <w:t>Sisteme aynı anda 300 client bağlanabilmelidir.</w:t>
      </w:r>
    </w:p>
    <w:p w14:paraId="739AA2BC" w14:textId="5958BD2A" w:rsidR="00C75726" w:rsidRPr="009475FD" w:rsidRDefault="00C75726" w:rsidP="00C75726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 w:rsidRPr="009475FD">
        <w:rPr>
          <w:rFonts w:ascii="Roboto" w:hAnsi="Roboto" w:cstheme="majorHAnsi"/>
          <w:sz w:val="24"/>
          <w:szCs w:val="24"/>
        </w:rPr>
        <w:t>Sistemde 100 farklı rol-departman tanımalanabilmelidir.</w:t>
      </w:r>
    </w:p>
    <w:p w14:paraId="76032363" w14:textId="0B3F49A6" w:rsidR="00C75726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 w:rsidRPr="009475FD">
        <w:rPr>
          <w:rFonts w:ascii="Roboto" w:hAnsi="Roboto" w:cstheme="majorHAnsi"/>
          <w:sz w:val="24"/>
          <w:szCs w:val="24"/>
        </w:rPr>
        <w:t xml:space="preserve">Kayıt ünitesi </w:t>
      </w:r>
      <w:r w:rsidRPr="009475FD">
        <w:rPr>
          <w:rFonts w:ascii="Roboto" w:hAnsi="Roboto" w:cstheme="majorHAnsi"/>
          <w:sz w:val="24"/>
          <w:szCs w:val="24"/>
        </w:rPr>
        <w:tab/>
        <w:t>2</w:t>
      </w:r>
      <w:r w:rsidRPr="009475FD">
        <w:rPr>
          <w:rFonts w:ascii="Roboto" w:hAnsi="Roboto" w:cstheme="majorHAnsi"/>
          <w:sz w:val="24"/>
          <w:szCs w:val="24"/>
        </w:rPr>
        <w:t xml:space="preserve"> adet</w:t>
      </w:r>
      <w:r w:rsidRPr="009475FD">
        <w:rPr>
          <w:rFonts w:ascii="Roboto" w:hAnsi="Roboto" w:cstheme="majorHAnsi"/>
          <w:sz w:val="24"/>
          <w:szCs w:val="24"/>
        </w:rPr>
        <w:t>1000Mbps RJ-45 port</w:t>
      </w:r>
      <w:r>
        <w:rPr>
          <w:rFonts w:ascii="Roboto" w:hAnsi="Roboto" w:cstheme="majorHAnsi"/>
          <w:sz w:val="24"/>
          <w:szCs w:val="24"/>
        </w:rPr>
        <w:t>,</w:t>
      </w:r>
      <w:r w:rsidRPr="009475FD">
        <w:rPr>
          <w:rFonts w:ascii="Roboto" w:hAnsi="Roboto" w:cstheme="majorHAnsi"/>
          <w:sz w:val="24"/>
          <w:szCs w:val="24"/>
        </w:rPr>
        <w:t xml:space="preserve"> </w:t>
      </w:r>
      <w:r w:rsidRPr="009475FD">
        <w:rPr>
          <w:rFonts w:ascii="Roboto" w:hAnsi="Roboto" w:cstheme="majorHAnsi"/>
          <w:sz w:val="24"/>
          <w:szCs w:val="24"/>
        </w:rPr>
        <w:t>1</w:t>
      </w:r>
      <w:r w:rsidRPr="009475FD">
        <w:rPr>
          <w:rFonts w:ascii="Roboto" w:hAnsi="Roboto" w:cstheme="majorHAnsi"/>
          <w:sz w:val="24"/>
          <w:szCs w:val="24"/>
        </w:rPr>
        <w:t xml:space="preserve"> adet </w:t>
      </w:r>
      <w:r w:rsidRPr="009475FD">
        <w:rPr>
          <w:rFonts w:ascii="Roboto" w:hAnsi="Roboto" w:cstheme="majorHAnsi"/>
          <w:sz w:val="24"/>
          <w:szCs w:val="24"/>
        </w:rPr>
        <w:t>2.5Gbps RJ-45 port</w:t>
      </w:r>
      <w:r>
        <w:rPr>
          <w:rFonts w:ascii="Roboto" w:hAnsi="Roboto" w:cstheme="majorHAnsi"/>
          <w:sz w:val="24"/>
          <w:szCs w:val="24"/>
        </w:rPr>
        <w:t>larına sahip olmalıdır.</w:t>
      </w:r>
    </w:p>
    <w:p w14:paraId="726C5984" w14:textId="096CFC91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 xml:space="preserve">Kayıt ünitesine 16 Adet SATA bağlanabilir olmalıdır. </w:t>
      </w:r>
    </w:p>
    <w:p w14:paraId="7980C001" w14:textId="3FDBD026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Kayıt ünitesinde herbir Disk max. 20 TB destekler yapıda olmalıdır.</w:t>
      </w:r>
    </w:p>
    <w:p w14:paraId="7252E9AD" w14:textId="0A602C08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Kayıt ünitesinde bulunan HDD’ler Hotswap yapısında olmalıdır.</w:t>
      </w:r>
    </w:p>
    <w:p w14:paraId="7B86A189" w14:textId="4E43C7C9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Kayıt ünitesi donanımsal olarak RAID 0,1,5,6,10,50,60 destekler yapıda olmalıdır.</w:t>
      </w:r>
    </w:p>
    <w:p w14:paraId="527F6C4A" w14:textId="7847FC88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lastRenderedPageBreak/>
        <w:t>Kayıt ünitesi 2 adet bağımsız HDMI çıkışına sahip olmalıdır.</w:t>
      </w:r>
    </w:p>
    <w:p w14:paraId="02F39A2A" w14:textId="16122B73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Kayıt ünitesi bir adet ses giriş ve ses çıkış arayüzlerine sahip olmalıdır.</w:t>
      </w:r>
    </w:p>
    <w:p w14:paraId="3BD769BD" w14:textId="1F6F8598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Kayıt ünitesi 3U standarlarında kasaya sahip olmalıdır.</w:t>
      </w:r>
    </w:p>
    <w:p w14:paraId="7C769FD9" w14:textId="57D54771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Kayıt ünitesi üzerinde HDD’ler yok iken güç tüketimi 75W’ı geçmemelidir.</w:t>
      </w:r>
    </w:p>
    <w:p w14:paraId="484DC3F2" w14:textId="14DAC8C4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Kayıt ünitesi max. 20kg olmalıdır. ( HDD’ler yokken )</w:t>
      </w:r>
    </w:p>
    <w:p w14:paraId="20ACF1E3" w14:textId="33C30B7D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Kayıt ünitesi 3 yıl ithalatçı garantisine sahip olmalıdır.</w:t>
      </w:r>
    </w:p>
    <w:p w14:paraId="4ADBBAF2" w14:textId="778812D8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Kayıt Ünitesi işletim sistemi M.2 SSD üzerinde olmalıdır. RAID yapılarak yedekli yapıda olmalıdır.</w:t>
      </w:r>
    </w:p>
    <w:p w14:paraId="72880DE2" w14:textId="3AE19228" w:rsidR="009475FD" w:rsidRDefault="009475FD" w:rsidP="009475FD">
      <w:pPr>
        <w:pStyle w:val="ListParagraph"/>
        <w:numPr>
          <w:ilvl w:val="0"/>
          <w:numId w:val="5"/>
        </w:numPr>
        <w:spacing w:line="360" w:lineRule="auto"/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 xml:space="preserve">Kayıt ünitesi çift güç adabtörüne sahip olmalıdır. Her biri </w:t>
      </w:r>
      <w:r w:rsidRPr="009475FD">
        <w:rPr>
          <w:rFonts w:ascii="Roboto" w:hAnsi="Roboto" w:cstheme="majorHAnsi"/>
          <w:sz w:val="24"/>
          <w:szCs w:val="24"/>
        </w:rPr>
        <w:t>AC 100-240V, 50-60Hz</w:t>
      </w:r>
      <w:r>
        <w:rPr>
          <w:rFonts w:ascii="Roboto" w:hAnsi="Roboto" w:cstheme="majorHAnsi"/>
          <w:sz w:val="24"/>
          <w:szCs w:val="24"/>
        </w:rPr>
        <w:t xml:space="preserve"> desteklemelidir.</w:t>
      </w:r>
    </w:p>
    <w:p w14:paraId="6E67CE00" w14:textId="77777777" w:rsidR="009475FD" w:rsidRPr="009475FD" w:rsidRDefault="009475FD" w:rsidP="009475FD">
      <w:pPr>
        <w:pStyle w:val="ListParagraph"/>
        <w:spacing w:line="360" w:lineRule="auto"/>
        <w:rPr>
          <w:rFonts w:ascii="Roboto" w:hAnsi="Roboto" w:cstheme="majorHAnsi"/>
          <w:sz w:val="24"/>
          <w:szCs w:val="24"/>
        </w:rPr>
      </w:pPr>
    </w:p>
    <w:sectPr w:rsidR="009475FD" w:rsidRPr="0094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59E0"/>
    <w:multiLevelType w:val="multilevel"/>
    <w:tmpl w:val="3C7A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5108D"/>
    <w:multiLevelType w:val="hybridMultilevel"/>
    <w:tmpl w:val="4D04F36A"/>
    <w:lvl w:ilvl="0" w:tplc="1D24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3609C"/>
    <w:multiLevelType w:val="hybridMultilevel"/>
    <w:tmpl w:val="B158FC0E"/>
    <w:lvl w:ilvl="0" w:tplc="54DCE22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11A63"/>
    <w:multiLevelType w:val="hybridMultilevel"/>
    <w:tmpl w:val="1D8E1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B53DCC"/>
    <w:multiLevelType w:val="multilevel"/>
    <w:tmpl w:val="034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55836"/>
    <w:multiLevelType w:val="hybridMultilevel"/>
    <w:tmpl w:val="55FAEC6A"/>
    <w:lvl w:ilvl="0" w:tplc="C1A42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3452">
    <w:abstractNumId w:val="1"/>
  </w:num>
  <w:num w:numId="2" w16cid:durableId="1971781801">
    <w:abstractNumId w:val="5"/>
  </w:num>
  <w:num w:numId="3" w16cid:durableId="1335036576">
    <w:abstractNumId w:val="0"/>
  </w:num>
  <w:num w:numId="4" w16cid:durableId="471410232">
    <w:abstractNumId w:val="4"/>
  </w:num>
  <w:num w:numId="5" w16cid:durableId="1722900522">
    <w:abstractNumId w:val="2"/>
  </w:num>
  <w:num w:numId="6" w16cid:durableId="1952778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3F"/>
    <w:rsid w:val="000A32E7"/>
    <w:rsid w:val="003E5DDB"/>
    <w:rsid w:val="005E17BD"/>
    <w:rsid w:val="005F459E"/>
    <w:rsid w:val="006C520D"/>
    <w:rsid w:val="00886D3F"/>
    <w:rsid w:val="008C0EB5"/>
    <w:rsid w:val="008E4C80"/>
    <w:rsid w:val="009475FD"/>
    <w:rsid w:val="009E527B"/>
    <w:rsid w:val="00BF62E6"/>
    <w:rsid w:val="00C75726"/>
    <w:rsid w:val="00CF02A9"/>
    <w:rsid w:val="00D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7000"/>
  <w15:chartTrackingRefBased/>
  <w15:docId w15:val="{38B26584-C68F-49CA-94DD-A0897A09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D3F"/>
    <w:pPr>
      <w:ind w:left="720"/>
      <w:contextualSpacing/>
    </w:pPr>
  </w:style>
  <w:style w:type="paragraph" w:customStyle="1" w:styleId="active">
    <w:name w:val="active"/>
    <w:basedOn w:val="Normal"/>
    <w:rsid w:val="00C7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Kağan KANDEMİR</dc:creator>
  <cp:keywords/>
  <dc:description/>
  <cp:lastModifiedBy>Kaan Kandemir</cp:lastModifiedBy>
  <cp:revision>2</cp:revision>
  <dcterms:created xsi:type="dcterms:W3CDTF">2024-12-02T12:17:00Z</dcterms:created>
  <dcterms:modified xsi:type="dcterms:W3CDTF">2024-12-02T12:17:00Z</dcterms:modified>
</cp:coreProperties>
</file>